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4006A" w:rsidRPr="00DB07DD" w14:paraId="1852378A" w14:textId="77777777" w:rsidTr="00710F1E">
        <w:tc>
          <w:tcPr>
            <w:tcW w:w="9067" w:type="dxa"/>
          </w:tcPr>
          <w:p w14:paraId="25FA8F25" w14:textId="62D05D4E" w:rsidR="0004006A" w:rsidRPr="00DB07DD" w:rsidRDefault="0004006A" w:rsidP="0004006A">
            <w:pPr>
              <w:jc w:val="center"/>
              <w:rPr>
                <w:rFonts w:eastAsia="BIZ UD明朝 Medium"/>
                <w:sz w:val="28"/>
                <w:szCs w:val="28"/>
              </w:rPr>
            </w:pPr>
            <w:r w:rsidRPr="00DB07DD">
              <w:rPr>
                <w:rFonts w:eastAsia="BIZ UD明朝 Medium"/>
                <w:sz w:val="28"/>
                <w:szCs w:val="28"/>
              </w:rPr>
              <w:t>202</w:t>
            </w:r>
            <w:r w:rsidR="00DB07DD">
              <w:rPr>
                <w:rFonts w:eastAsia="BIZ UD明朝 Medium"/>
                <w:sz w:val="28"/>
                <w:szCs w:val="28"/>
              </w:rPr>
              <w:t>4</w:t>
            </w:r>
            <w:r w:rsidRPr="00DB07DD">
              <w:rPr>
                <w:rFonts w:eastAsia="BIZ UD明朝 Medium"/>
                <w:sz w:val="28"/>
                <w:szCs w:val="28"/>
              </w:rPr>
              <w:t xml:space="preserve">年度　</w:t>
            </w:r>
            <w:r w:rsidR="00DB07DD">
              <w:rPr>
                <w:rFonts w:eastAsia="BIZ UD明朝 Medium" w:hint="eastAsia"/>
                <w:sz w:val="28"/>
                <w:szCs w:val="28"/>
              </w:rPr>
              <w:t>前</w:t>
            </w:r>
            <w:r w:rsidR="00A92898" w:rsidRPr="00DB07DD">
              <w:rPr>
                <w:rFonts w:eastAsia="BIZ UD明朝 Medium"/>
                <w:sz w:val="28"/>
                <w:szCs w:val="28"/>
              </w:rPr>
              <w:t>期</w:t>
            </w:r>
            <w:r w:rsidRPr="00DB07DD">
              <w:rPr>
                <w:rFonts w:eastAsia="BIZ UD明朝 Medium"/>
                <w:sz w:val="28"/>
                <w:szCs w:val="28"/>
              </w:rPr>
              <w:t>団体リーグ戦　大会要項</w:t>
            </w:r>
          </w:p>
        </w:tc>
      </w:tr>
    </w:tbl>
    <w:p w14:paraId="2026FF19" w14:textId="77777777" w:rsidR="009D22FE" w:rsidRPr="00DB07DD" w:rsidRDefault="009D22FE" w:rsidP="0004006A">
      <w:pPr>
        <w:rPr>
          <w:rFonts w:eastAsia="BIZ UD明朝 Medium"/>
        </w:rPr>
      </w:pPr>
    </w:p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1"/>
        <w:gridCol w:w="7789"/>
      </w:tblGrid>
      <w:tr w:rsidR="009D22FE" w:rsidRPr="00DB07DD" w14:paraId="25E6339E" w14:textId="77777777" w:rsidTr="00BC1DBF">
        <w:trPr>
          <w:jc w:val="center"/>
        </w:trPr>
        <w:tc>
          <w:tcPr>
            <w:tcW w:w="1271" w:type="dxa"/>
          </w:tcPr>
          <w:p w14:paraId="45E90497" w14:textId="071F958E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●主　　催</w:t>
            </w:r>
          </w:p>
        </w:tc>
        <w:tc>
          <w:tcPr>
            <w:tcW w:w="7789" w:type="dxa"/>
          </w:tcPr>
          <w:p w14:paraId="176201A7" w14:textId="69BCFEB8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三鷹市バドミントン協会</w:t>
            </w:r>
          </w:p>
        </w:tc>
      </w:tr>
      <w:tr w:rsidR="009D22FE" w:rsidRPr="00DB07DD" w14:paraId="5E853799" w14:textId="77777777" w:rsidTr="00BC1DBF">
        <w:trPr>
          <w:jc w:val="center"/>
        </w:trPr>
        <w:tc>
          <w:tcPr>
            <w:tcW w:w="1271" w:type="dxa"/>
          </w:tcPr>
          <w:p w14:paraId="50495DDC" w14:textId="6AD61B28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●後　　援</w:t>
            </w:r>
          </w:p>
        </w:tc>
        <w:tc>
          <w:tcPr>
            <w:tcW w:w="7789" w:type="dxa"/>
          </w:tcPr>
          <w:p w14:paraId="29A29D9C" w14:textId="402FE7D5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三鷹市体育協会</w:t>
            </w:r>
          </w:p>
        </w:tc>
      </w:tr>
      <w:tr w:rsidR="009D22FE" w:rsidRPr="00DB07DD" w14:paraId="5533878D" w14:textId="77777777" w:rsidTr="00BC1DBF">
        <w:trPr>
          <w:jc w:val="center"/>
        </w:trPr>
        <w:tc>
          <w:tcPr>
            <w:tcW w:w="1271" w:type="dxa"/>
          </w:tcPr>
          <w:p w14:paraId="02F1778C" w14:textId="724CD4DC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●協　　賛</w:t>
            </w:r>
          </w:p>
        </w:tc>
        <w:tc>
          <w:tcPr>
            <w:tcW w:w="7789" w:type="dxa"/>
          </w:tcPr>
          <w:p w14:paraId="0483F3FB" w14:textId="4DDB20CA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ラケットショップ・フジ</w:t>
            </w:r>
          </w:p>
        </w:tc>
      </w:tr>
      <w:tr w:rsidR="009D22FE" w:rsidRPr="00DB07DD" w14:paraId="1F23809E" w14:textId="77777777" w:rsidTr="00BC1DBF">
        <w:trPr>
          <w:jc w:val="center"/>
        </w:trPr>
        <w:tc>
          <w:tcPr>
            <w:tcW w:w="1271" w:type="dxa"/>
          </w:tcPr>
          <w:p w14:paraId="2A7B64FF" w14:textId="6CE3E1EA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●日　　時</w:t>
            </w:r>
          </w:p>
        </w:tc>
        <w:tc>
          <w:tcPr>
            <w:tcW w:w="7789" w:type="dxa"/>
          </w:tcPr>
          <w:p w14:paraId="6E60D259" w14:textId="732E9763" w:rsidR="009D22FE" w:rsidRPr="00DB07DD" w:rsidRDefault="009D22FE" w:rsidP="008334A4">
            <w:pPr>
              <w:spacing w:line="340" w:lineRule="exact"/>
              <w:rPr>
                <w:rFonts w:eastAsia="BIZ UD明朝 Medium"/>
                <w:color w:val="0000FF"/>
                <w:sz w:val="24"/>
                <w:szCs w:val="24"/>
              </w:rPr>
            </w:pP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２０２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４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年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５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月１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２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日（日）</w:t>
            </w:r>
            <w:r w:rsidRPr="00DB07DD">
              <w:rPr>
                <w:rFonts w:eastAsia="BIZ UD明朝 Medium"/>
                <w:color w:val="0000FF"/>
                <w:sz w:val="24"/>
                <w:szCs w:val="24"/>
              </w:rPr>
              <w:tab/>
            </w:r>
            <w:r w:rsidR="00374E1D">
              <w:rPr>
                <w:rFonts w:eastAsia="BIZ UD明朝 Medium" w:hint="eastAsia"/>
                <w:color w:val="0000FF"/>
                <w:sz w:val="24"/>
                <w:szCs w:val="24"/>
              </w:rPr>
              <w:t>女子１・３部、</w:t>
            </w:r>
            <w:r w:rsidR="00DB07DD"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男子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４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部</w:t>
            </w:r>
          </w:p>
          <w:p w14:paraId="72B9D8B3" w14:textId="5A3702B2" w:rsidR="009D22FE" w:rsidRPr="00DB07DD" w:rsidRDefault="009D22FE" w:rsidP="008334A4">
            <w:pPr>
              <w:spacing w:line="340" w:lineRule="exact"/>
              <w:rPr>
                <w:rFonts w:eastAsia="BIZ UD明朝 Medium"/>
                <w:color w:val="0000FF"/>
                <w:sz w:val="24"/>
                <w:szCs w:val="24"/>
              </w:rPr>
            </w:pP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２０２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４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年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５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月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１９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日（</w:t>
            </w:r>
            <w:r w:rsidR="003C535B">
              <w:rPr>
                <w:rFonts w:eastAsia="BIZ UD明朝 Medium" w:hint="eastAsia"/>
                <w:color w:val="0000FF"/>
                <w:sz w:val="24"/>
                <w:szCs w:val="24"/>
              </w:rPr>
              <w:t>日</w:t>
            </w:r>
            <w:r w:rsidRPr="00DB07DD">
              <w:rPr>
                <w:rFonts w:eastAsia="BIZ UD明朝 Medium" w:hint="eastAsia"/>
                <w:color w:val="0000FF"/>
                <w:sz w:val="24"/>
                <w:szCs w:val="24"/>
              </w:rPr>
              <w:t>）</w:t>
            </w:r>
            <w:r w:rsidRPr="00DB07DD">
              <w:rPr>
                <w:rFonts w:eastAsia="BIZ UD明朝 Medium"/>
                <w:color w:val="0000FF"/>
                <w:sz w:val="24"/>
                <w:szCs w:val="24"/>
              </w:rPr>
              <w:tab/>
            </w:r>
            <w:r w:rsidR="00374E1D">
              <w:rPr>
                <w:rFonts w:eastAsia="BIZ UD明朝 Medium" w:hint="eastAsia"/>
                <w:color w:val="0000FF"/>
                <w:sz w:val="24"/>
                <w:szCs w:val="24"/>
              </w:rPr>
              <w:t>男子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１・２</w:t>
            </w:r>
            <w:r w:rsidR="00374E1D">
              <w:rPr>
                <w:rFonts w:eastAsia="BIZ UD明朝 Medium" w:hint="eastAsia"/>
                <w:color w:val="0000FF"/>
                <w:sz w:val="24"/>
                <w:szCs w:val="24"/>
              </w:rPr>
              <w:t>・３部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、</w:t>
            </w:r>
            <w:r w:rsidR="00374E1D">
              <w:rPr>
                <w:rFonts w:eastAsia="BIZ UD明朝 Medium" w:hint="eastAsia"/>
                <w:color w:val="0000FF"/>
                <w:sz w:val="24"/>
                <w:szCs w:val="24"/>
              </w:rPr>
              <w:t>女</w:t>
            </w:r>
            <w:r w:rsidR="00DB07DD">
              <w:rPr>
                <w:rFonts w:eastAsia="BIZ UD明朝 Medium" w:hint="eastAsia"/>
                <w:color w:val="0000FF"/>
                <w:sz w:val="24"/>
                <w:szCs w:val="24"/>
              </w:rPr>
              <w:t>子</w:t>
            </w:r>
            <w:r w:rsidR="00374E1D">
              <w:rPr>
                <w:rFonts w:eastAsia="BIZ UD明朝 Medium" w:hint="eastAsia"/>
                <w:color w:val="0000FF"/>
                <w:sz w:val="24"/>
                <w:szCs w:val="24"/>
              </w:rPr>
              <w:t>２部</w:t>
            </w:r>
          </w:p>
          <w:p w14:paraId="42CB94D2" w14:textId="4DF1B663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９：００</w:t>
            </w:r>
            <w:r w:rsidRPr="00DB07DD">
              <w:rPr>
                <w:rFonts w:eastAsia="BIZ UD明朝 Medium" w:hint="eastAsia"/>
              </w:rPr>
              <w:t xml:space="preserve"> </w:t>
            </w:r>
            <w:r w:rsidRPr="00DB07DD">
              <w:rPr>
                <w:rFonts w:eastAsia="BIZ UD明朝 Medium" w:hint="eastAsia"/>
              </w:rPr>
              <w:t>開場</w:t>
            </w:r>
            <w:r w:rsidR="00DB07DD">
              <w:rPr>
                <w:rFonts w:eastAsia="BIZ UD明朝 Medium" w:hint="eastAsia"/>
              </w:rPr>
              <w:t>・受付</w:t>
            </w:r>
          </w:p>
          <w:p w14:paraId="5ADE59AF" w14:textId="084A0215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９：３０</w:t>
            </w:r>
            <w:r w:rsidRPr="00DB07DD">
              <w:rPr>
                <w:rFonts w:eastAsia="BIZ UD明朝 Medium" w:hint="eastAsia"/>
              </w:rPr>
              <w:t xml:space="preserve"> </w:t>
            </w:r>
            <w:r w:rsidRPr="00DB07DD">
              <w:rPr>
                <w:rFonts w:eastAsia="BIZ UD明朝 Medium" w:hint="eastAsia"/>
              </w:rPr>
              <w:t>開会式</w:t>
            </w:r>
          </w:p>
        </w:tc>
      </w:tr>
      <w:tr w:rsidR="009D22FE" w:rsidRPr="00DB07DD" w14:paraId="2FBA264F" w14:textId="77777777" w:rsidTr="00BC1DBF">
        <w:trPr>
          <w:jc w:val="center"/>
        </w:trPr>
        <w:tc>
          <w:tcPr>
            <w:tcW w:w="1271" w:type="dxa"/>
          </w:tcPr>
          <w:p w14:paraId="554BC409" w14:textId="5355642C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●会　　場</w:t>
            </w:r>
          </w:p>
        </w:tc>
        <w:tc>
          <w:tcPr>
            <w:tcW w:w="7789" w:type="dxa"/>
          </w:tcPr>
          <w:p w14:paraId="56AC6C0E" w14:textId="67161BB9" w:rsidR="009D22FE" w:rsidRPr="00DB07DD" w:rsidRDefault="009D22FE" w:rsidP="008334A4">
            <w:pPr>
              <w:spacing w:line="340" w:lineRule="exact"/>
              <w:rPr>
                <w:rFonts w:eastAsia="BIZ UD明朝 Medium"/>
                <w:color w:val="0000FF"/>
                <w:sz w:val="24"/>
                <w:szCs w:val="24"/>
              </w:rPr>
            </w:pPr>
            <w:r w:rsidRPr="00DB07DD">
              <w:rPr>
                <w:rFonts w:eastAsia="BIZ UD明朝 Medium"/>
              </w:rPr>
              <w:t>SUBARU</w:t>
            </w:r>
            <w:r w:rsidRPr="00DB07DD">
              <w:rPr>
                <w:rFonts w:eastAsia="BIZ UD明朝 Medium"/>
              </w:rPr>
              <w:t>総合スポーツセンター　メインアリーナ</w:t>
            </w:r>
          </w:p>
        </w:tc>
      </w:tr>
      <w:tr w:rsidR="009D22FE" w:rsidRPr="00DB07DD" w14:paraId="5E556D5D" w14:textId="77777777" w:rsidTr="00BC1DBF">
        <w:trPr>
          <w:jc w:val="center"/>
        </w:trPr>
        <w:tc>
          <w:tcPr>
            <w:tcW w:w="1271" w:type="dxa"/>
          </w:tcPr>
          <w:p w14:paraId="7C4736CB" w14:textId="5C3ECB5C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●種　　目</w:t>
            </w:r>
          </w:p>
        </w:tc>
        <w:tc>
          <w:tcPr>
            <w:tcW w:w="7789" w:type="dxa"/>
          </w:tcPr>
          <w:p w14:paraId="1E12BC49" w14:textId="77777777" w:rsidR="009D22FE" w:rsidRPr="00DB07DD" w:rsidRDefault="009D22FE" w:rsidP="008334A4">
            <w:pPr>
              <w:spacing w:line="340" w:lineRule="exact"/>
              <w:ind w:left="630" w:hangingChars="300" w:hanging="630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男子：ダブルス・シングルス・ダブルスの順で重複不可、最低５人以上で３試合全て行う。</w:t>
            </w:r>
          </w:p>
          <w:p w14:paraId="530E1556" w14:textId="4FCE02E0" w:rsidR="009D22FE" w:rsidRPr="00DB07DD" w:rsidRDefault="009D22FE" w:rsidP="008334A4">
            <w:pPr>
              <w:spacing w:line="340" w:lineRule="exact"/>
              <w:ind w:left="630" w:hangingChars="300" w:hanging="630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女子：３ダブルスで重複不可、最低６人以上で３試合全て行う。</w:t>
            </w:r>
          </w:p>
        </w:tc>
      </w:tr>
      <w:tr w:rsidR="009D22FE" w:rsidRPr="00DB07DD" w14:paraId="3A96FA3E" w14:textId="77777777" w:rsidTr="00BC1DBF">
        <w:trPr>
          <w:jc w:val="center"/>
        </w:trPr>
        <w:tc>
          <w:tcPr>
            <w:tcW w:w="1271" w:type="dxa"/>
          </w:tcPr>
          <w:p w14:paraId="546EA202" w14:textId="7530FC07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●シャトル</w:t>
            </w:r>
          </w:p>
        </w:tc>
        <w:tc>
          <w:tcPr>
            <w:tcW w:w="7789" w:type="dxa"/>
          </w:tcPr>
          <w:p w14:paraId="334A0B0F" w14:textId="03497023" w:rsidR="009D22FE" w:rsidRPr="00DB07DD" w:rsidRDefault="009D22FE" w:rsidP="008334A4">
            <w:pPr>
              <w:spacing w:line="340" w:lineRule="exact"/>
              <w:ind w:left="630" w:hangingChars="300" w:hanging="630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各チーム持ち寄り（第一種検定合格球に限る）</w:t>
            </w:r>
          </w:p>
        </w:tc>
      </w:tr>
      <w:tr w:rsidR="009D22FE" w:rsidRPr="00DB07DD" w14:paraId="49DC12F8" w14:textId="77777777" w:rsidTr="00BC1DBF">
        <w:trPr>
          <w:jc w:val="center"/>
        </w:trPr>
        <w:tc>
          <w:tcPr>
            <w:tcW w:w="1271" w:type="dxa"/>
          </w:tcPr>
          <w:p w14:paraId="7938B4F9" w14:textId="788333EA" w:rsidR="009D22FE" w:rsidRPr="00DB07DD" w:rsidRDefault="009D22FE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●参加資格</w:t>
            </w:r>
          </w:p>
        </w:tc>
        <w:tc>
          <w:tcPr>
            <w:tcW w:w="7789" w:type="dxa"/>
          </w:tcPr>
          <w:p w14:paraId="3D14664D" w14:textId="77777777" w:rsidR="009D22FE" w:rsidRPr="00DB07DD" w:rsidRDefault="009D22FE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①三鷹市バドミントン協会登録チーム</w:t>
            </w:r>
            <w:r w:rsidRPr="00DB07DD">
              <w:rPr>
                <w:rFonts w:eastAsia="BIZ UD明朝 Medium"/>
              </w:rPr>
              <w:t>(</w:t>
            </w:r>
            <w:r w:rsidRPr="00DB07DD">
              <w:rPr>
                <w:rFonts w:eastAsia="BIZ UD明朝 Medium"/>
              </w:rPr>
              <w:t>チーム全員が申し込み締め切り日時点で協会登録を完了している事</w:t>
            </w:r>
            <w:r w:rsidRPr="00DB07DD">
              <w:rPr>
                <w:rFonts w:eastAsia="BIZ UD明朝 Medium"/>
              </w:rPr>
              <w:t>)</w:t>
            </w:r>
          </w:p>
          <w:p w14:paraId="2939D548" w14:textId="77777777" w:rsidR="009D22FE" w:rsidRPr="00DB07DD" w:rsidRDefault="009D22FE" w:rsidP="008334A4">
            <w:pPr>
              <w:spacing w:line="340" w:lineRule="exact"/>
              <w:ind w:left="176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及び市内の高校生チーム</w:t>
            </w:r>
          </w:p>
          <w:p w14:paraId="0F83AEF8" w14:textId="71DD4D9F" w:rsidR="00641497" w:rsidRPr="00DB07DD" w:rsidRDefault="00641497" w:rsidP="008334A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②三鷹市民</w:t>
            </w:r>
            <w:r w:rsidRPr="00DB07DD">
              <w:rPr>
                <w:rFonts w:eastAsia="BIZ UD明朝 Medium"/>
              </w:rPr>
              <w:t>(</w:t>
            </w:r>
            <w:r w:rsidRPr="00DB07DD">
              <w:rPr>
                <w:rFonts w:eastAsia="BIZ UD明朝 Medium"/>
              </w:rPr>
              <w:t>在住・在勤・在学</w:t>
            </w:r>
            <w:r w:rsidRPr="00DB07DD">
              <w:rPr>
                <w:rFonts w:eastAsia="BIZ UD明朝 Medium"/>
              </w:rPr>
              <w:t>)</w:t>
            </w:r>
            <w:r w:rsidRPr="00DB07DD">
              <w:rPr>
                <w:rFonts w:eastAsia="BIZ UD明朝 Medium"/>
              </w:rPr>
              <w:t>のチーム</w:t>
            </w:r>
            <w:r w:rsidRPr="00DB07DD">
              <w:rPr>
                <w:rFonts w:eastAsia="BIZ UD明朝 Medium"/>
              </w:rPr>
              <w:t>(</w:t>
            </w:r>
            <w:r w:rsidRPr="00DB07DD">
              <w:rPr>
                <w:rFonts w:eastAsia="BIZ UD明朝 Medium"/>
              </w:rPr>
              <w:t>チーム全員が市民、且つ非協会登録員である事</w:t>
            </w:r>
            <w:r w:rsidRPr="00DB07DD">
              <w:rPr>
                <w:rFonts w:eastAsia="BIZ UD明朝 Medium"/>
              </w:rPr>
              <w:t>)</w:t>
            </w:r>
            <w:r w:rsidRPr="00DB07DD">
              <w:rPr>
                <w:rFonts w:eastAsia="BIZ UD明朝 Medium" w:hint="eastAsia"/>
              </w:rPr>
              <w:t xml:space="preserve"> </w:t>
            </w:r>
            <w:r w:rsidRPr="00DB07DD">
              <w:rPr>
                <w:rFonts w:eastAsia="BIZ UD明朝 Medium" w:hint="eastAsia"/>
              </w:rPr>
              <w:t>※高校生以上を対象とする。</w:t>
            </w:r>
          </w:p>
        </w:tc>
      </w:tr>
      <w:tr w:rsidR="00641497" w:rsidRPr="00DB07DD" w14:paraId="17B19360" w14:textId="77777777" w:rsidTr="00BC1DBF">
        <w:trPr>
          <w:jc w:val="center"/>
        </w:trPr>
        <w:tc>
          <w:tcPr>
            <w:tcW w:w="1271" w:type="dxa"/>
          </w:tcPr>
          <w:p w14:paraId="3D67C81F" w14:textId="4708EA91" w:rsidR="00641497" w:rsidRPr="00DB07DD" w:rsidRDefault="00641497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●参</w:t>
            </w:r>
            <w:r w:rsidRPr="00DB07DD">
              <w:rPr>
                <w:rFonts w:eastAsia="BIZ UD明朝 Medium" w:hint="eastAsia"/>
              </w:rPr>
              <w:t xml:space="preserve"> </w:t>
            </w:r>
            <w:r w:rsidRPr="00DB07DD">
              <w:rPr>
                <w:rFonts w:eastAsia="BIZ UD明朝 Medium" w:hint="eastAsia"/>
              </w:rPr>
              <w:t>加</w:t>
            </w:r>
            <w:r w:rsidRPr="00DB07DD">
              <w:rPr>
                <w:rFonts w:eastAsia="BIZ UD明朝 Medium" w:hint="eastAsia"/>
              </w:rPr>
              <w:t xml:space="preserve"> </w:t>
            </w:r>
            <w:r w:rsidRPr="00DB07DD">
              <w:rPr>
                <w:rFonts w:eastAsia="BIZ UD明朝 Medium" w:hint="eastAsia"/>
              </w:rPr>
              <w:t>費</w:t>
            </w:r>
          </w:p>
        </w:tc>
        <w:tc>
          <w:tcPr>
            <w:tcW w:w="7789" w:type="dxa"/>
          </w:tcPr>
          <w:p w14:paraId="057276E0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①三鷹市バドミントン協会登録チーム：</w:t>
            </w:r>
            <w:r w:rsidRPr="00DB07DD">
              <w:rPr>
                <w:rFonts w:eastAsia="BIZ UD明朝 Medium"/>
              </w:rPr>
              <w:tab/>
            </w:r>
            <w:r w:rsidRPr="00DB07DD">
              <w:rPr>
                <w:rFonts w:eastAsia="BIZ UD明朝 Medium" w:hint="eastAsia"/>
              </w:rPr>
              <w:t>２，５００円</w:t>
            </w:r>
          </w:p>
          <w:p w14:paraId="030F07AC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②三鷹市民のチーム：</w:t>
            </w:r>
            <w:r w:rsidRPr="00DB07DD">
              <w:rPr>
                <w:rFonts w:eastAsia="BIZ UD明朝 Medium"/>
              </w:rPr>
              <w:tab/>
            </w:r>
            <w:r w:rsidRPr="00DB07DD">
              <w:rPr>
                <w:rFonts w:eastAsia="BIZ UD明朝 Medium"/>
              </w:rPr>
              <w:tab/>
            </w:r>
            <w:r w:rsidRPr="00DB07DD">
              <w:rPr>
                <w:rFonts w:eastAsia="BIZ UD明朝 Medium"/>
              </w:rPr>
              <w:tab/>
            </w:r>
            <w:r w:rsidRPr="00DB07DD">
              <w:rPr>
                <w:rFonts w:eastAsia="BIZ UD明朝 Medium" w:hint="eastAsia"/>
              </w:rPr>
              <w:t>５，０００円</w:t>
            </w:r>
          </w:p>
          <w:p w14:paraId="611CC7A7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※試合当日の受付時に代表者が支払ってください。</w:t>
            </w:r>
          </w:p>
          <w:p w14:paraId="51752FA4" w14:textId="28242DE8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※プログラム展開後のキャンセルの場合は参加料をいただきます。</w:t>
            </w:r>
          </w:p>
        </w:tc>
      </w:tr>
      <w:tr w:rsidR="00641497" w:rsidRPr="00DB07DD" w14:paraId="3CD2750A" w14:textId="77777777" w:rsidTr="00BC1DBF">
        <w:trPr>
          <w:jc w:val="center"/>
        </w:trPr>
        <w:tc>
          <w:tcPr>
            <w:tcW w:w="1271" w:type="dxa"/>
          </w:tcPr>
          <w:p w14:paraId="7314FC44" w14:textId="37F0115D" w:rsidR="00641497" w:rsidRPr="00DB07DD" w:rsidRDefault="00641497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●表　　彰</w:t>
            </w:r>
          </w:p>
        </w:tc>
        <w:tc>
          <w:tcPr>
            <w:tcW w:w="7789" w:type="dxa"/>
          </w:tcPr>
          <w:p w14:paraId="02C62D56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各リーグとも１～３位に賞状を授与</w:t>
            </w:r>
          </w:p>
          <w:p w14:paraId="071E9F50" w14:textId="07C5F6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※入賞チームは閉会式に代表者が残るようにしてください。</w:t>
            </w:r>
          </w:p>
        </w:tc>
      </w:tr>
      <w:tr w:rsidR="00641497" w:rsidRPr="00DB07DD" w14:paraId="0169C473" w14:textId="77777777" w:rsidTr="00BC1DBF">
        <w:trPr>
          <w:jc w:val="center"/>
        </w:trPr>
        <w:tc>
          <w:tcPr>
            <w:tcW w:w="1271" w:type="dxa"/>
          </w:tcPr>
          <w:p w14:paraId="0140F8BB" w14:textId="558B47BA" w:rsidR="00641497" w:rsidRPr="00DB07DD" w:rsidRDefault="00641497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</w:t>
            </w:r>
            <w:r>
              <w:rPr>
                <w:rFonts w:eastAsia="BIZ UD明朝 Medium" w:hint="eastAsia"/>
                <w:spacing w:val="2"/>
                <w:w w:val="57"/>
                <w:kern w:val="0"/>
                <w:fitText w:val="840" w:id="-1175595008"/>
              </w:rPr>
              <w:t>申込み・問合</w:t>
            </w:r>
            <w:r>
              <w:rPr>
                <w:rFonts w:eastAsia="BIZ UD明朝 Medium" w:hint="eastAsia"/>
                <w:spacing w:val="-5"/>
                <w:w w:val="57"/>
                <w:kern w:val="0"/>
                <w:fitText w:val="840" w:id="-1175595008"/>
              </w:rPr>
              <w:t>せ</w:t>
            </w:r>
          </w:p>
        </w:tc>
        <w:tc>
          <w:tcPr>
            <w:tcW w:w="7789" w:type="dxa"/>
          </w:tcPr>
          <w:p w14:paraId="4944B825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競技部　澤田</w:t>
            </w:r>
          </w:p>
          <w:p w14:paraId="5F343FCE" w14:textId="12F31EF0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  <w:sz w:val="22"/>
              </w:rPr>
            </w:pPr>
            <w:r w:rsidRPr="00DB07DD">
              <w:rPr>
                <w:rFonts w:eastAsia="BIZ UD明朝 Medium" w:hint="eastAsia"/>
                <w:kern w:val="0"/>
              </w:rPr>
              <w:t>【</w:t>
            </w:r>
            <w:r w:rsidRPr="00DB07DD">
              <w:rPr>
                <w:rFonts w:eastAsia="BIZ UD明朝 Medium" w:hint="eastAsia"/>
                <w:kern w:val="0"/>
              </w:rPr>
              <w:t>E</w:t>
            </w:r>
            <w:r w:rsidRPr="00DB07DD">
              <w:rPr>
                <w:rFonts w:eastAsia="BIZ UD明朝 Medium" w:hint="eastAsia"/>
                <w:kern w:val="0"/>
              </w:rPr>
              <w:t>メール】</w:t>
            </w:r>
            <w:r w:rsidRPr="00DB07DD">
              <w:rPr>
                <w:rFonts w:eastAsia="BIZ UD明朝 Medium"/>
                <w:sz w:val="22"/>
              </w:rPr>
              <w:t>badmitaka@gmail.com</w:t>
            </w:r>
          </w:p>
          <w:p w14:paraId="3492DE5F" w14:textId="488C651E" w:rsidR="00641497" w:rsidRPr="00DB07DD" w:rsidRDefault="00641497" w:rsidP="008334A4">
            <w:pPr>
              <w:spacing w:line="340" w:lineRule="exact"/>
              <w:rPr>
                <w:rFonts w:eastAsia="BIZ UD明朝 Medium"/>
                <w:sz w:val="22"/>
              </w:rPr>
            </w:pPr>
            <w:r w:rsidRPr="00DB07DD">
              <w:rPr>
                <w:rFonts w:eastAsia="BIZ UD明朝 Medium" w:hint="eastAsia"/>
                <w:sz w:val="22"/>
              </w:rPr>
              <w:t>三鷹市民のチームは、申し込みフォームをお送りしますので、メールでご連絡下さい。</w:t>
            </w:r>
          </w:p>
        </w:tc>
      </w:tr>
      <w:tr w:rsidR="00641497" w:rsidRPr="00DB07DD" w14:paraId="70D9F317" w14:textId="77777777" w:rsidTr="00BC1DBF">
        <w:trPr>
          <w:jc w:val="center"/>
        </w:trPr>
        <w:tc>
          <w:tcPr>
            <w:tcW w:w="1271" w:type="dxa"/>
          </w:tcPr>
          <w:p w14:paraId="74A4198F" w14:textId="00F19855" w:rsidR="00641497" w:rsidRPr="00DB07DD" w:rsidRDefault="00641497" w:rsidP="008334A4">
            <w:pPr>
              <w:spacing w:line="340" w:lineRule="exact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</w:t>
            </w:r>
            <w:r w:rsidRPr="00DB07DD">
              <w:rPr>
                <w:rFonts w:eastAsia="BIZ UD明朝 Medium" w:hint="eastAsia"/>
                <w:spacing w:val="2"/>
                <w:w w:val="66"/>
                <w:kern w:val="0"/>
                <w:fitText w:val="840" w:id="-1175593984"/>
              </w:rPr>
              <w:t>申</w:t>
            </w:r>
            <w:r w:rsidRPr="00DB07DD">
              <w:rPr>
                <w:rFonts w:eastAsia="BIZ UD明朝 Medium" w:hint="eastAsia"/>
                <w:w w:val="66"/>
                <w:kern w:val="0"/>
                <w:fitText w:val="840" w:id="-1175593984"/>
              </w:rPr>
              <w:t>込み締切り</w:t>
            </w:r>
          </w:p>
        </w:tc>
        <w:tc>
          <w:tcPr>
            <w:tcW w:w="7789" w:type="dxa"/>
          </w:tcPr>
          <w:p w14:paraId="56756614" w14:textId="506760F8" w:rsidR="00641497" w:rsidRPr="00DB07DD" w:rsidRDefault="00641497" w:rsidP="008334A4">
            <w:pPr>
              <w:spacing w:line="340" w:lineRule="exact"/>
              <w:ind w:left="199" w:hangingChars="83" w:hanging="199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color w:val="FF0000"/>
                <w:kern w:val="0"/>
                <w:sz w:val="24"/>
                <w:szCs w:val="24"/>
              </w:rPr>
              <w:t>２０２</w:t>
            </w:r>
            <w:r w:rsidR="00DB07DD">
              <w:rPr>
                <w:rFonts w:eastAsia="BIZ UD明朝 Medium" w:hint="eastAsia"/>
                <w:color w:val="FF0000"/>
                <w:kern w:val="0"/>
                <w:sz w:val="24"/>
                <w:szCs w:val="24"/>
              </w:rPr>
              <w:t>４</w:t>
            </w:r>
            <w:r w:rsidRPr="00DB07DD">
              <w:rPr>
                <w:rFonts w:eastAsia="BIZ UD明朝 Medium"/>
                <w:color w:val="FF0000"/>
                <w:kern w:val="0"/>
                <w:sz w:val="24"/>
                <w:szCs w:val="24"/>
              </w:rPr>
              <w:t>年</w:t>
            </w:r>
            <w:r w:rsidR="00DB07DD">
              <w:rPr>
                <w:rFonts w:eastAsia="BIZ UD明朝 Medium" w:hint="eastAsia"/>
                <w:color w:val="FF0000"/>
                <w:kern w:val="0"/>
                <w:sz w:val="24"/>
                <w:szCs w:val="24"/>
              </w:rPr>
              <w:t>４</w:t>
            </w:r>
            <w:r w:rsidRPr="00DB07DD">
              <w:rPr>
                <w:rFonts w:eastAsia="BIZ UD明朝 Medium"/>
                <w:color w:val="FF0000"/>
                <w:kern w:val="0"/>
                <w:sz w:val="24"/>
                <w:szCs w:val="24"/>
              </w:rPr>
              <w:t>月</w:t>
            </w:r>
            <w:r w:rsidR="00DB07DD">
              <w:rPr>
                <w:rFonts w:eastAsia="BIZ UD明朝 Medium" w:hint="eastAsia"/>
                <w:color w:val="FF0000"/>
                <w:kern w:val="0"/>
                <w:sz w:val="24"/>
                <w:szCs w:val="24"/>
              </w:rPr>
              <w:t>２６</w:t>
            </w:r>
            <w:r w:rsidRPr="00DB07DD">
              <w:rPr>
                <w:rFonts w:eastAsia="BIZ UD明朝 Medium"/>
                <w:color w:val="FF0000"/>
                <w:kern w:val="0"/>
                <w:sz w:val="24"/>
                <w:szCs w:val="24"/>
              </w:rPr>
              <w:t>日（金）</w:t>
            </w:r>
            <w:r w:rsidRPr="00DB07DD">
              <w:rPr>
                <w:rFonts w:eastAsia="BIZ UD明朝 Medium"/>
                <w:kern w:val="0"/>
              </w:rPr>
              <w:t>まで</w:t>
            </w:r>
          </w:p>
        </w:tc>
      </w:tr>
      <w:tr w:rsidR="00E7291E" w:rsidRPr="00DB07DD" w14:paraId="515DF0F7" w14:textId="77777777" w:rsidTr="00BC1DBF">
        <w:trPr>
          <w:jc w:val="center"/>
        </w:trPr>
        <w:tc>
          <w:tcPr>
            <w:tcW w:w="9060" w:type="dxa"/>
            <w:gridSpan w:val="2"/>
          </w:tcPr>
          <w:p w14:paraId="7605A37D" w14:textId="0C0356D4" w:rsidR="00E7291E" w:rsidRPr="00DB07DD" w:rsidRDefault="00E7291E" w:rsidP="008334A4">
            <w:pPr>
              <w:spacing w:line="340" w:lineRule="exact"/>
              <w:ind w:left="174" w:hangingChars="83" w:hanging="174"/>
              <w:rPr>
                <w:rFonts w:eastAsia="BIZ UD明朝 Medium"/>
                <w:color w:val="FF0000"/>
                <w:kern w:val="0"/>
                <w:sz w:val="24"/>
                <w:szCs w:val="24"/>
              </w:rPr>
            </w:pPr>
            <w:r w:rsidRPr="00DB07DD">
              <w:rPr>
                <w:rFonts w:eastAsia="BIZ UD明朝 Medium" w:hint="eastAsia"/>
                <w:kern w:val="0"/>
              </w:rPr>
              <w:t>●プログラムについて</w:t>
            </w:r>
          </w:p>
        </w:tc>
      </w:tr>
      <w:tr w:rsidR="00641497" w:rsidRPr="00DB07DD" w14:paraId="0ACBF266" w14:textId="77777777" w:rsidTr="00BC1DBF">
        <w:trPr>
          <w:jc w:val="center"/>
        </w:trPr>
        <w:tc>
          <w:tcPr>
            <w:tcW w:w="1271" w:type="dxa"/>
          </w:tcPr>
          <w:p w14:paraId="48CE00DD" w14:textId="4BAC2619" w:rsidR="00641497" w:rsidRPr="00DB07DD" w:rsidRDefault="00641497" w:rsidP="008334A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</w:p>
        </w:tc>
        <w:tc>
          <w:tcPr>
            <w:tcW w:w="7789" w:type="dxa"/>
          </w:tcPr>
          <w:p w14:paraId="59C3087C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事前に各チーム代表者に送付いたしますのでチーム内に展開ください。</w:t>
            </w:r>
          </w:p>
          <w:p w14:paraId="2203E744" w14:textId="077371DF" w:rsidR="00641497" w:rsidRPr="00DB07DD" w:rsidRDefault="00641497" w:rsidP="008334A4">
            <w:pPr>
              <w:spacing w:line="340" w:lineRule="exact"/>
              <w:ind w:left="2"/>
              <w:rPr>
                <w:rFonts w:eastAsia="BIZ UD明朝 Medium"/>
                <w:color w:val="FF0000"/>
                <w:kern w:val="0"/>
                <w:sz w:val="24"/>
                <w:szCs w:val="24"/>
              </w:rPr>
            </w:pPr>
            <w:r w:rsidRPr="00DB07DD">
              <w:rPr>
                <w:rFonts w:eastAsia="BIZ UD明朝 Medium" w:hint="eastAsia"/>
                <w:kern w:val="0"/>
              </w:rPr>
              <w:t>試合当日各チームの監督にタイムテーブル、該当部の組み合わせ、オーダー用紙を配布します。</w:t>
            </w:r>
          </w:p>
        </w:tc>
      </w:tr>
      <w:tr w:rsidR="00641497" w:rsidRPr="00DB07DD" w14:paraId="36243F4D" w14:textId="77777777" w:rsidTr="00BC1DBF">
        <w:trPr>
          <w:jc w:val="center"/>
        </w:trPr>
        <w:tc>
          <w:tcPr>
            <w:tcW w:w="1271" w:type="dxa"/>
          </w:tcPr>
          <w:p w14:paraId="2F2AFE47" w14:textId="3F613039" w:rsidR="00641497" w:rsidRPr="00DB07DD" w:rsidRDefault="00641497" w:rsidP="008334A4">
            <w:pPr>
              <w:spacing w:line="340" w:lineRule="exact"/>
              <w:ind w:left="210" w:hangingChars="100" w:hanging="210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</w:rPr>
              <w:t>●試合方式</w:t>
            </w:r>
          </w:p>
        </w:tc>
        <w:tc>
          <w:tcPr>
            <w:tcW w:w="7789" w:type="dxa"/>
          </w:tcPr>
          <w:p w14:paraId="7B805663" w14:textId="77777777" w:rsidR="00641497" w:rsidRPr="00DB07DD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原則、</w:t>
            </w:r>
            <w:r w:rsidRPr="00DB07DD">
              <w:rPr>
                <w:rFonts w:eastAsia="BIZ UD明朝 Medium"/>
              </w:rPr>
              <w:t>1</w:t>
            </w:r>
            <w:r w:rsidRPr="00DB07DD">
              <w:rPr>
                <w:rFonts w:eastAsia="BIZ UD明朝 Medium"/>
              </w:rPr>
              <w:t>セット</w:t>
            </w:r>
            <w:r w:rsidRPr="00DB07DD">
              <w:rPr>
                <w:rFonts w:eastAsia="BIZ UD明朝 Medium"/>
              </w:rPr>
              <w:t>21</w:t>
            </w:r>
            <w:r w:rsidRPr="00DB07DD">
              <w:rPr>
                <w:rFonts w:eastAsia="BIZ UD明朝 Medium"/>
              </w:rPr>
              <w:t xml:space="preserve">ポイント打ち切り　</w:t>
            </w:r>
            <w:r w:rsidRPr="00DB07DD">
              <w:rPr>
                <w:rFonts w:eastAsia="BIZ UD明朝 Medium"/>
              </w:rPr>
              <w:t>2</w:t>
            </w:r>
            <w:r w:rsidRPr="00DB07DD">
              <w:rPr>
                <w:rFonts w:eastAsia="BIZ UD明朝 Medium"/>
              </w:rPr>
              <w:t>ゲーム先取で行う</w:t>
            </w:r>
            <w:r w:rsidRPr="00DB07DD">
              <w:rPr>
                <w:rFonts w:eastAsia="BIZ UD明朝 Medium" w:hint="eastAsia"/>
              </w:rPr>
              <w:t>。</w:t>
            </w:r>
          </w:p>
          <w:p w14:paraId="02ACEE8A" w14:textId="77777777" w:rsidR="00641497" w:rsidRDefault="00641497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/>
              </w:rPr>
              <w:t>(</w:t>
            </w:r>
            <w:r w:rsidRPr="00DB07DD">
              <w:rPr>
                <w:rFonts w:eastAsia="BIZ UD明朝 Medium"/>
              </w:rPr>
              <w:t>ポイントについては参加組数により変更する事があり、理事会にて決定する。</w:t>
            </w:r>
            <w:r w:rsidRPr="00DB07DD">
              <w:rPr>
                <w:rFonts w:eastAsia="BIZ UD明朝 Medium"/>
              </w:rPr>
              <w:t>)</w:t>
            </w:r>
          </w:p>
          <w:p w14:paraId="1F69BA7E" w14:textId="339ADC8A" w:rsidR="00973EC0" w:rsidRPr="00DB07DD" w:rsidRDefault="00973EC0" w:rsidP="008334A4">
            <w:pPr>
              <w:spacing w:line="340" w:lineRule="exact"/>
              <w:ind w:left="174" w:hangingChars="83" w:hanging="174"/>
              <w:rPr>
                <w:rFonts w:eastAsia="BIZ UD明朝 Medium"/>
                <w:kern w:val="0"/>
              </w:rPr>
            </w:pPr>
          </w:p>
        </w:tc>
      </w:tr>
      <w:tr w:rsidR="008334A4" w:rsidRPr="00DB07DD" w14:paraId="35992B87" w14:textId="77777777" w:rsidTr="00BC1DBF">
        <w:trPr>
          <w:jc w:val="center"/>
        </w:trPr>
        <w:tc>
          <w:tcPr>
            <w:tcW w:w="9060" w:type="dxa"/>
            <w:gridSpan w:val="2"/>
          </w:tcPr>
          <w:p w14:paraId="71CBE18F" w14:textId="5E5B7C1E" w:rsidR="008334A4" w:rsidRPr="00DB07DD" w:rsidRDefault="008334A4" w:rsidP="008334A4">
            <w:pPr>
              <w:spacing w:line="34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lastRenderedPageBreak/>
              <w:t>●</w:t>
            </w:r>
            <w:r w:rsidRPr="00DB07DD">
              <w:rPr>
                <w:rFonts w:eastAsia="BIZ UD明朝 Medium" w:hint="eastAsia"/>
                <w:w w:val="80"/>
                <w:kern w:val="0"/>
                <w:fitText w:val="840" w:id="-1175586048"/>
              </w:rPr>
              <w:t>エントリー</w:t>
            </w:r>
            <w:r w:rsidRPr="00DB07DD">
              <w:rPr>
                <w:rFonts w:eastAsia="BIZ UD明朝 Medium" w:hint="eastAsia"/>
              </w:rPr>
              <w:t>について</w:t>
            </w:r>
          </w:p>
        </w:tc>
      </w:tr>
      <w:tr w:rsidR="00641497" w:rsidRPr="00DB07DD" w14:paraId="09E0ACDF" w14:textId="77777777" w:rsidTr="00BC1DBF">
        <w:trPr>
          <w:jc w:val="center"/>
        </w:trPr>
        <w:tc>
          <w:tcPr>
            <w:tcW w:w="1271" w:type="dxa"/>
          </w:tcPr>
          <w:p w14:paraId="4FA13E6A" w14:textId="01841C61" w:rsidR="00641497" w:rsidRPr="00DB07DD" w:rsidRDefault="00641497" w:rsidP="008334A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</w:p>
        </w:tc>
        <w:tc>
          <w:tcPr>
            <w:tcW w:w="7789" w:type="dxa"/>
          </w:tcPr>
          <w:p w14:paraId="67BE039C" w14:textId="77777777" w:rsidR="00641497" w:rsidRPr="00DB07DD" w:rsidRDefault="00641497" w:rsidP="008334A4">
            <w:pPr>
              <w:spacing w:line="32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・申し込み締め切り日以降のメンバー変更はできない。</w:t>
            </w:r>
          </w:p>
          <w:p w14:paraId="42606BD2" w14:textId="77777777" w:rsidR="00641497" w:rsidRPr="00DB07DD" w:rsidRDefault="00641497" w:rsidP="008334A4">
            <w:pPr>
              <w:spacing w:line="32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・男子１部など同じ部に２チーム出場している場合メンバーの入替は自由とする。メンバーの追加も可能。</w:t>
            </w:r>
          </w:p>
          <w:p w14:paraId="08100EFB" w14:textId="77777777" w:rsidR="00641497" w:rsidRPr="00DB07DD" w:rsidRDefault="00641497" w:rsidP="008334A4">
            <w:pPr>
              <w:spacing w:line="320" w:lineRule="exact"/>
              <w:ind w:left="174" w:hangingChars="83" w:hanging="174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・１部⇔２部など部をまたがるメンバーの移動の場合、下部から上部への移動は無制限。</w:t>
            </w:r>
          </w:p>
          <w:p w14:paraId="77E43C0D" w14:textId="4BC8C77B" w:rsidR="00E7291E" w:rsidRPr="00DB07DD" w:rsidRDefault="00E7291E" w:rsidP="008334A4">
            <w:pPr>
              <w:spacing w:line="320" w:lineRule="exact"/>
              <w:ind w:left="176" w:hangingChars="84" w:hanging="176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・上部から下部への移動の場合、男子チームは</w:t>
            </w:r>
            <w:r w:rsidRPr="00DB07DD">
              <w:rPr>
                <w:rFonts w:eastAsia="BIZ UD明朝 Medium"/>
              </w:rPr>
              <w:t>2</w:t>
            </w:r>
            <w:r w:rsidRPr="00DB07DD">
              <w:rPr>
                <w:rFonts w:eastAsia="BIZ UD明朝 Medium"/>
              </w:rPr>
              <w:t>名、女子チームは</w:t>
            </w:r>
            <w:r w:rsidRPr="00DB07DD">
              <w:rPr>
                <w:rFonts w:eastAsia="BIZ UD明朝 Medium"/>
              </w:rPr>
              <w:t>3</w:t>
            </w:r>
            <w:r w:rsidRPr="00DB07DD">
              <w:rPr>
                <w:rFonts w:eastAsia="BIZ UD明朝 Medium"/>
              </w:rPr>
              <w:t>名までとする。</w:t>
            </w:r>
            <w:r w:rsidRPr="00DB07DD">
              <w:rPr>
                <w:rFonts w:eastAsia="BIZ UD明朝 Medium" w:hint="eastAsia"/>
              </w:rPr>
              <w:t>但し不参加者が多くチーム事情により、やむをえず規定以上の変更がある場合は、理事会にて承認を得ること。</w:t>
            </w:r>
          </w:p>
        </w:tc>
      </w:tr>
      <w:tr w:rsidR="00E7291E" w:rsidRPr="00DB07DD" w14:paraId="7EB17DDC" w14:textId="77777777" w:rsidTr="00BC1DBF">
        <w:trPr>
          <w:jc w:val="center"/>
        </w:trPr>
        <w:tc>
          <w:tcPr>
            <w:tcW w:w="1271" w:type="dxa"/>
          </w:tcPr>
          <w:p w14:paraId="5C9D8BAE" w14:textId="43BEF111" w:rsidR="00E7291E" w:rsidRPr="00DB07DD" w:rsidRDefault="00E7291E" w:rsidP="008334A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</w:t>
            </w:r>
            <w:r w:rsidR="00F60E54" w:rsidRPr="00F60E54">
              <w:rPr>
                <w:rFonts w:eastAsia="BIZ UD明朝 Medium" w:hint="eastAsia"/>
                <w:w w:val="80"/>
                <w:kern w:val="0"/>
                <w:fitText w:val="840" w:id="-1022002688"/>
              </w:rPr>
              <w:t>リーグ編成</w:t>
            </w:r>
          </w:p>
        </w:tc>
        <w:tc>
          <w:tcPr>
            <w:tcW w:w="7789" w:type="dxa"/>
          </w:tcPr>
          <w:p w14:paraId="3D14DA73" w14:textId="422827C4" w:rsidR="00F60E54" w:rsidRPr="00F60E54" w:rsidRDefault="00E7291E" w:rsidP="00F60E54">
            <w:pPr>
              <w:spacing w:line="320" w:lineRule="exact"/>
              <w:ind w:left="174" w:hangingChars="83" w:hanging="174"/>
              <w:rPr>
                <w:rFonts w:ascii="BIZ UD明朝 Medium" w:eastAsia="BIZ UD明朝 Medium" w:hAnsi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・</w:t>
            </w:r>
            <w:r w:rsidR="00F60E54" w:rsidRPr="00F60E54">
              <w:rPr>
                <w:rFonts w:ascii="BIZ UD明朝 Medium" w:eastAsia="BIZ UD明朝 Medium" w:hAnsi="BIZ UD明朝 Medium" w:hint="eastAsia"/>
                <w:kern w:val="0"/>
              </w:rPr>
              <w:t>各部の編成は</w:t>
            </w:r>
            <w:r w:rsidR="00F60E54" w:rsidRPr="00F60E54">
              <w:rPr>
                <w:rFonts w:ascii="BIZ UD明朝 Medium" w:eastAsia="BIZ UD明朝 Medium" w:hAnsi="BIZ UD明朝 Medium"/>
                <w:kern w:val="0"/>
              </w:rPr>
              <w:t>6チームを基本とし、最下部については最大9チームとする。</w:t>
            </w:r>
          </w:p>
          <w:p w14:paraId="2304800F" w14:textId="6C02D3B2" w:rsidR="00E7291E" w:rsidRPr="00F60E54" w:rsidRDefault="00F60E54" w:rsidP="00F60E54">
            <w:pPr>
              <w:spacing w:line="320" w:lineRule="exact"/>
              <w:ind w:left="174" w:hangingChars="83" w:hanging="174"/>
              <w:rPr>
                <w:rFonts w:ascii="BIZ UD明朝 Medium" w:eastAsia="BIZ UD明朝 Medium" w:hAnsi="BIZ UD明朝 Medium"/>
                <w:kern w:val="0"/>
              </w:rPr>
            </w:pPr>
            <w:r w:rsidRPr="00F60E54">
              <w:rPr>
                <w:rFonts w:ascii="BIZ UD明朝 Medium" w:eastAsia="BIZ UD明朝 Medium" w:hAnsi="BIZ UD明朝 Medium" w:hint="eastAsia"/>
                <w:kern w:val="0"/>
              </w:rPr>
              <w:t>・</w:t>
            </w:r>
            <w:r w:rsidRPr="00F60E54">
              <w:rPr>
                <w:rFonts w:ascii="BIZ UD明朝 Medium" w:eastAsia="BIZ UD明朝 Medium" w:hAnsi="BIZ UD明朝 Medium"/>
                <w:kern w:val="0"/>
              </w:rPr>
              <w:t>10チーム目がエン</w:t>
            </w:r>
            <w:r w:rsidRPr="00F60E54">
              <w:rPr>
                <w:rFonts w:ascii="BIZ UD明朝 Medium" w:eastAsia="BIZ UD明朝 Medium" w:hAnsi="BIZ UD明朝 Medium" w:hint="eastAsia"/>
                <w:kern w:val="0"/>
              </w:rPr>
              <w:t>トリーした時点で、下位</w:t>
            </w:r>
            <w:r w:rsidRPr="00F60E54">
              <w:rPr>
                <w:rFonts w:ascii="BIZ UD明朝 Medium" w:eastAsia="BIZ UD明朝 Medium" w:hAnsi="BIZ UD明朝 Medium"/>
                <w:kern w:val="0"/>
              </w:rPr>
              <w:t>4チームは新設される最下部リーグに移動となる。</w:t>
            </w:r>
          </w:p>
        </w:tc>
      </w:tr>
      <w:tr w:rsidR="00F60E54" w:rsidRPr="00DB07DD" w14:paraId="6CF37932" w14:textId="77777777" w:rsidTr="00BC1DBF">
        <w:trPr>
          <w:jc w:val="center"/>
        </w:trPr>
        <w:tc>
          <w:tcPr>
            <w:tcW w:w="1271" w:type="dxa"/>
          </w:tcPr>
          <w:p w14:paraId="42771151" w14:textId="16C030D3" w:rsidR="00F60E54" w:rsidRPr="00DB07DD" w:rsidRDefault="00F60E54" w:rsidP="00F60E5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  <w:r w:rsidRPr="00DB07DD">
              <w:rPr>
                <w:rFonts w:eastAsia="BIZ UD明朝 Medium" w:hint="eastAsia"/>
              </w:rPr>
              <w:t>●</w:t>
            </w:r>
            <w:r w:rsidRPr="00656792">
              <w:rPr>
                <w:rFonts w:eastAsia="BIZ UD明朝 Medium" w:hint="eastAsia"/>
                <w:w w:val="80"/>
                <w:kern w:val="0"/>
                <w:fitText w:val="840" w:id="-1175590912"/>
              </w:rPr>
              <w:t>昇格・降格</w:t>
            </w:r>
          </w:p>
        </w:tc>
        <w:tc>
          <w:tcPr>
            <w:tcW w:w="7789" w:type="dxa"/>
          </w:tcPr>
          <w:p w14:paraId="661DD801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・第１位のチームは上位リーグへ昇格、最下位のチームは下位リーグ降格とる。</w:t>
            </w:r>
          </w:p>
          <w:p w14:paraId="6CE01E33" w14:textId="21F497E6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</w:rPr>
              <w:t>・昇格・降格ともに１チームとする。</w:t>
            </w:r>
          </w:p>
        </w:tc>
      </w:tr>
      <w:tr w:rsidR="00F60E54" w:rsidRPr="00DB07DD" w14:paraId="7C710F4A" w14:textId="77777777" w:rsidTr="00BC1DBF">
        <w:trPr>
          <w:jc w:val="center"/>
        </w:trPr>
        <w:tc>
          <w:tcPr>
            <w:tcW w:w="9060" w:type="dxa"/>
            <w:gridSpan w:val="2"/>
          </w:tcPr>
          <w:p w14:paraId="74264D51" w14:textId="6E4A867C" w:rsidR="00F60E54" w:rsidRPr="00DB07DD" w:rsidRDefault="00F60E54" w:rsidP="00F60E54">
            <w:pPr>
              <w:spacing w:line="34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</w:rPr>
              <w:t>●新規チームの参入</w:t>
            </w:r>
            <w:r>
              <w:rPr>
                <w:rFonts w:eastAsia="BIZ UD明朝 Medium" w:hint="eastAsia"/>
              </w:rPr>
              <w:t>及び最下部リーグ棄権時の抹消について</w:t>
            </w:r>
          </w:p>
        </w:tc>
      </w:tr>
      <w:tr w:rsidR="00F60E54" w:rsidRPr="00DB07DD" w14:paraId="53A6ACFF" w14:textId="77777777" w:rsidTr="00BC1DBF">
        <w:trPr>
          <w:jc w:val="center"/>
        </w:trPr>
        <w:tc>
          <w:tcPr>
            <w:tcW w:w="1271" w:type="dxa"/>
          </w:tcPr>
          <w:p w14:paraId="182F7C6D" w14:textId="6AAD1869" w:rsidR="00F60E54" w:rsidRPr="00DB07DD" w:rsidRDefault="00F60E54" w:rsidP="00F60E5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</w:p>
        </w:tc>
        <w:tc>
          <w:tcPr>
            <w:tcW w:w="7789" w:type="dxa"/>
          </w:tcPr>
          <w:p w14:paraId="15AC9FEE" w14:textId="53550C91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・既存のチームが</w:t>
            </w:r>
            <w:r>
              <w:rPr>
                <w:rFonts w:eastAsia="BIZ UD明朝 Medium" w:hint="eastAsia"/>
                <w:kern w:val="0"/>
              </w:rPr>
              <w:t>リーグ参加されている</w:t>
            </w:r>
            <w:r w:rsidRPr="00DB07DD">
              <w:rPr>
                <w:rFonts w:eastAsia="BIZ UD明朝 Medium" w:hint="eastAsia"/>
                <w:kern w:val="0"/>
              </w:rPr>
              <w:t>クラブについては、既存のチームが全て</w:t>
            </w:r>
            <w:r>
              <w:rPr>
                <w:rFonts w:eastAsia="BIZ UD明朝 Medium" w:hint="eastAsia"/>
                <w:kern w:val="0"/>
              </w:rPr>
              <w:t>エントリー</w:t>
            </w:r>
            <w:r w:rsidRPr="00DB07DD">
              <w:rPr>
                <w:rFonts w:eastAsia="BIZ UD明朝 Medium" w:hint="eastAsia"/>
                <w:kern w:val="0"/>
              </w:rPr>
              <w:t>成立する場合に限り、新規チームの参入を認める。</w:t>
            </w:r>
          </w:p>
          <w:p w14:paraId="44C38431" w14:textId="77777777" w:rsidR="00F60E54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・新規参入チームは、最下部の最下位からの参入とする。</w:t>
            </w:r>
          </w:p>
          <w:p w14:paraId="70C5143F" w14:textId="645E4939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>
              <w:rPr>
                <w:rFonts w:eastAsia="BIZ UD明朝 Medium" w:hint="eastAsia"/>
                <w:kern w:val="0"/>
              </w:rPr>
              <w:t>・最下部リーグで棄権した場合は、登録</w:t>
            </w:r>
            <w:r w:rsidR="00973EC0">
              <w:rPr>
                <w:rFonts w:eastAsia="BIZ UD明朝 Medium" w:hint="eastAsia"/>
                <w:kern w:val="0"/>
              </w:rPr>
              <w:t>を</w:t>
            </w:r>
            <w:r>
              <w:rPr>
                <w:rFonts w:eastAsia="BIZ UD明朝 Medium" w:hint="eastAsia"/>
                <w:kern w:val="0"/>
              </w:rPr>
              <w:t>抹消する。</w:t>
            </w:r>
            <w:r w:rsidR="00973EC0">
              <w:rPr>
                <w:rFonts w:eastAsia="BIZ UD明朝 Medium" w:hint="eastAsia"/>
                <w:kern w:val="0"/>
              </w:rPr>
              <w:t>次回エントリーする場合は新規参入となる。</w:t>
            </w:r>
          </w:p>
        </w:tc>
      </w:tr>
      <w:tr w:rsidR="00F60E54" w:rsidRPr="00DB07DD" w14:paraId="0B833DF3" w14:textId="77777777" w:rsidTr="00BC1DBF">
        <w:trPr>
          <w:jc w:val="center"/>
        </w:trPr>
        <w:tc>
          <w:tcPr>
            <w:tcW w:w="9060" w:type="dxa"/>
            <w:gridSpan w:val="2"/>
          </w:tcPr>
          <w:p w14:paraId="7E61DDB4" w14:textId="4C697937" w:rsidR="00F60E54" w:rsidRPr="00DB07DD" w:rsidRDefault="00F60E54" w:rsidP="00F60E54">
            <w:pPr>
              <w:spacing w:line="34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</w:rPr>
              <w:t>●団体戦棄権について</w:t>
            </w:r>
          </w:p>
        </w:tc>
      </w:tr>
      <w:tr w:rsidR="00F60E54" w:rsidRPr="00DB07DD" w14:paraId="7E2E2C86" w14:textId="77777777" w:rsidTr="00BC1DBF">
        <w:trPr>
          <w:jc w:val="center"/>
        </w:trPr>
        <w:tc>
          <w:tcPr>
            <w:tcW w:w="1271" w:type="dxa"/>
          </w:tcPr>
          <w:p w14:paraId="6B1DCAAB" w14:textId="40D745E3" w:rsidR="00F60E54" w:rsidRPr="00DB07DD" w:rsidRDefault="00F60E54" w:rsidP="00F60E5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</w:p>
        </w:tc>
        <w:tc>
          <w:tcPr>
            <w:tcW w:w="7789" w:type="dxa"/>
          </w:tcPr>
          <w:p w14:paraId="6C7BACC4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１）メンバー表提出後は、出場メンバーの変更は認めない。</w:t>
            </w:r>
          </w:p>
          <w:p w14:paraId="5BA32BA3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２）メンバー表提出後、ケガ・病気等の理由で対戦できなくなった場合、すみやかに本部に届け出る。</w:t>
            </w:r>
          </w:p>
          <w:p w14:paraId="6BBC4C13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３）メンバー表提出後、ケガ・病気等の理由で対戦できなくなった場合、その試合は原因の側の負けとなる。</w:t>
            </w:r>
          </w:p>
          <w:p w14:paraId="3A7562A8" w14:textId="44092010" w:rsidR="00F60E54" w:rsidRPr="00DB07DD" w:rsidRDefault="00F60E54" w:rsidP="00F60E54">
            <w:pPr>
              <w:spacing w:line="320" w:lineRule="exact"/>
              <w:ind w:left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ゲームカウント：０－２</w:t>
            </w:r>
          </w:p>
          <w:p w14:paraId="39DF91CC" w14:textId="47E64406" w:rsidR="00F60E54" w:rsidRPr="00DB07DD" w:rsidRDefault="00F60E54" w:rsidP="00F60E54">
            <w:pPr>
              <w:spacing w:line="320" w:lineRule="exact"/>
              <w:ind w:left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スコア：０－２１、０－２１（１５ポイントの場合０－１５、０－１５）</w:t>
            </w:r>
          </w:p>
          <w:p w14:paraId="43BBE149" w14:textId="5370D22E" w:rsidR="00F60E54" w:rsidRPr="00DB07DD" w:rsidRDefault="00F60E54" w:rsidP="00F60E54">
            <w:pPr>
              <w:spacing w:line="320" w:lineRule="exact"/>
              <w:ind w:left="210" w:hangingChars="100" w:hanging="210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４）試合開始前の整列時に</w:t>
            </w:r>
            <w:r w:rsidR="00973EC0">
              <w:rPr>
                <w:rFonts w:eastAsia="BIZ UD明朝 Medium" w:hint="eastAsia"/>
                <w:kern w:val="0"/>
              </w:rPr>
              <w:t>出場選手（</w:t>
            </w:r>
            <w:r w:rsidRPr="00DB07DD">
              <w:rPr>
                <w:rFonts w:eastAsia="BIZ UD明朝 Medium" w:hint="eastAsia"/>
                <w:kern w:val="0"/>
              </w:rPr>
              <w:t>男子</w:t>
            </w:r>
            <w:r w:rsidRPr="00DB07DD">
              <w:rPr>
                <w:rFonts w:eastAsia="BIZ UD明朝 Medium"/>
                <w:kern w:val="0"/>
              </w:rPr>
              <w:t>5</w:t>
            </w:r>
            <w:r w:rsidRPr="00DB07DD">
              <w:rPr>
                <w:rFonts w:eastAsia="BIZ UD明朝 Medium"/>
                <w:kern w:val="0"/>
              </w:rPr>
              <w:t>名、女子</w:t>
            </w:r>
            <w:r w:rsidRPr="00DB07DD">
              <w:rPr>
                <w:rFonts w:eastAsia="BIZ UD明朝 Medium"/>
                <w:kern w:val="0"/>
              </w:rPr>
              <w:t>6</w:t>
            </w:r>
            <w:r w:rsidRPr="00DB07DD">
              <w:rPr>
                <w:rFonts w:eastAsia="BIZ UD明朝 Medium"/>
                <w:kern w:val="0"/>
              </w:rPr>
              <w:t>名</w:t>
            </w:r>
            <w:r w:rsidR="00973EC0">
              <w:rPr>
                <w:rFonts w:eastAsia="BIZ UD明朝 Medium" w:hint="eastAsia"/>
                <w:kern w:val="0"/>
              </w:rPr>
              <w:t>）</w:t>
            </w:r>
            <w:r w:rsidRPr="00DB07DD">
              <w:rPr>
                <w:rFonts w:eastAsia="BIZ UD明朝 Medium"/>
                <w:kern w:val="0"/>
              </w:rPr>
              <w:t>が揃っていなければその対抗戦はオープンとなり、</w:t>
            </w:r>
            <w:r w:rsidRPr="00DB07DD">
              <w:rPr>
                <w:rFonts w:eastAsia="BIZ UD明朝 Medium" w:hint="eastAsia"/>
                <w:kern w:val="0"/>
              </w:rPr>
              <w:t>ポイント０－２１、ゲーム０－２、試合０－３の負けとする。</w:t>
            </w:r>
          </w:p>
          <w:p w14:paraId="2EA9C75F" w14:textId="77777777" w:rsidR="00F60E54" w:rsidRPr="00DB07DD" w:rsidRDefault="00F60E54" w:rsidP="00F60E54">
            <w:pPr>
              <w:spacing w:line="320" w:lineRule="exact"/>
              <w:ind w:left="210" w:hangingChars="100" w:hanging="210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５）なんらかの理由で、</w:t>
            </w:r>
            <w:r w:rsidRPr="00DB07DD">
              <w:rPr>
                <w:rFonts w:eastAsia="BIZ UD明朝 Medium"/>
                <w:kern w:val="0"/>
              </w:rPr>
              <w:t>メンバーが揃わない時は事前に本部に連絡する。</w:t>
            </w:r>
          </w:p>
          <w:p w14:paraId="70F4E626" w14:textId="22071558" w:rsidR="00F60E54" w:rsidRPr="00DB07DD" w:rsidRDefault="00F60E54" w:rsidP="00F60E54">
            <w:pPr>
              <w:spacing w:line="320" w:lineRule="exact"/>
              <w:ind w:leftChars="100" w:left="210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ただしコール延長は５分を限度とする。試合開始コールから５分以内に整列出来ない場合は棄権とする場合がある。（よって最大延長は１０分）</w:t>
            </w:r>
          </w:p>
        </w:tc>
      </w:tr>
      <w:tr w:rsidR="00F60E54" w:rsidRPr="00DB07DD" w14:paraId="0E779B4B" w14:textId="77777777" w:rsidTr="00BC1DBF">
        <w:trPr>
          <w:jc w:val="center"/>
        </w:trPr>
        <w:tc>
          <w:tcPr>
            <w:tcW w:w="9060" w:type="dxa"/>
            <w:gridSpan w:val="2"/>
          </w:tcPr>
          <w:p w14:paraId="2F69F20D" w14:textId="72998291" w:rsidR="00F60E54" w:rsidRPr="00DB07DD" w:rsidRDefault="00F60E54" w:rsidP="00F60E54">
            <w:pPr>
              <w:spacing w:line="34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</w:rPr>
              <w:t>●勝敗について</w:t>
            </w:r>
          </w:p>
        </w:tc>
      </w:tr>
      <w:tr w:rsidR="00F60E54" w:rsidRPr="00DB07DD" w14:paraId="2AA13BF1" w14:textId="77777777" w:rsidTr="00BC1DBF">
        <w:trPr>
          <w:jc w:val="center"/>
        </w:trPr>
        <w:tc>
          <w:tcPr>
            <w:tcW w:w="1271" w:type="dxa"/>
          </w:tcPr>
          <w:p w14:paraId="18CEB736" w14:textId="77777777" w:rsidR="00F60E54" w:rsidRPr="00DB07DD" w:rsidRDefault="00F60E54" w:rsidP="00F60E54">
            <w:pPr>
              <w:spacing w:line="340" w:lineRule="exact"/>
              <w:ind w:left="210" w:hangingChars="100" w:hanging="210"/>
              <w:rPr>
                <w:rFonts w:eastAsia="BIZ UD明朝 Medium"/>
              </w:rPr>
            </w:pPr>
          </w:p>
        </w:tc>
        <w:tc>
          <w:tcPr>
            <w:tcW w:w="7789" w:type="dxa"/>
          </w:tcPr>
          <w:p w14:paraId="45D95CD0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下記の優先度で判定する。</w:t>
            </w:r>
          </w:p>
          <w:p w14:paraId="67BA88DF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①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チームの対戦成績。（例　４勝１敗）</w:t>
            </w:r>
          </w:p>
          <w:p w14:paraId="7A21CC2B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②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全ダブルス・シングルスの得失試合差数の多いチーム（例　１１勝４敗）</w:t>
            </w:r>
          </w:p>
          <w:p w14:paraId="7DA282CE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③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全試合の得失ゲーム差数の多いチーム（例　２２ゲーム勝、８ゲーム敗）</w:t>
            </w:r>
          </w:p>
          <w:p w14:paraId="5E811C55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④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全試合の得ゲーム数の多いチーム</w:t>
            </w:r>
          </w:p>
          <w:p w14:paraId="1A28E0B1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lastRenderedPageBreak/>
              <w:t>⑤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全試合の失ゲーム数の少ないチーム</w:t>
            </w:r>
          </w:p>
          <w:p w14:paraId="2D40AAC9" w14:textId="00952DE0" w:rsidR="00F60E54" w:rsidRPr="00DB07DD" w:rsidRDefault="00F60E54" w:rsidP="00973EC0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⑥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全試合の得失ポイント差数の多いチーム</w:t>
            </w:r>
            <w:r w:rsidR="00973EC0">
              <w:rPr>
                <w:rFonts w:eastAsia="BIZ UD明朝 Medium" w:hint="eastAsia"/>
                <w:kern w:val="0"/>
              </w:rPr>
              <w:t>（例　得点２２０点、失点１８０点）</w:t>
            </w:r>
          </w:p>
          <w:p w14:paraId="24E4BB9C" w14:textId="77777777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⑦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直接対決の勝利チーム　（２チーム間のみ、三つ巴以上になった時は、適用しない。）</w:t>
            </w:r>
          </w:p>
          <w:p w14:paraId="4D575694" w14:textId="75FE1A4C" w:rsidR="00F60E54" w:rsidRPr="00DB07DD" w:rsidRDefault="00F60E54" w:rsidP="00F60E54">
            <w:pPr>
              <w:spacing w:line="320" w:lineRule="exact"/>
              <w:ind w:left="174" w:hangingChars="83" w:hanging="174"/>
              <w:rPr>
                <w:rFonts w:eastAsia="BIZ UD明朝 Medium"/>
                <w:kern w:val="0"/>
              </w:rPr>
            </w:pPr>
            <w:r w:rsidRPr="00DB07DD">
              <w:rPr>
                <w:rFonts w:eastAsia="BIZ UD明朝 Medium" w:hint="eastAsia"/>
                <w:kern w:val="0"/>
              </w:rPr>
              <w:t>⑧</w:t>
            </w:r>
            <w:r w:rsidRPr="00DB07DD">
              <w:rPr>
                <w:rFonts w:eastAsia="BIZ UD明朝 Medium"/>
                <w:kern w:val="0"/>
              </w:rPr>
              <w:t xml:space="preserve"> </w:t>
            </w:r>
            <w:r w:rsidRPr="00DB07DD">
              <w:rPr>
                <w:rFonts w:eastAsia="BIZ UD明朝 Medium"/>
                <w:kern w:val="0"/>
              </w:rPr>
              <w:t>前回大会の順位</w:t>
            </w:r>
          </w:p>
        </w:tc>
      </w:tr>
    </w:tbl>
    <w:p w14:paraId="401BCED2" w14:textId="6F3087B8" w:rsidR="00D07A9C" w:rsidRDefault="00D07A9C" w:rsidP="008334A4">
      <w:pPr>
        <w:rPr>
          <w:rFonts w:eastAsia="BIZ UD明朝 Medium"/>
        </w:rPr>
      </w:pPr>
    </w:p>
    <w:p w14:paraId="61202FEE" w14:textId="2ADB9A26" w:rsidR="00D94DB7" w:rsidRDefault="00D94DB7">
      <w:pPr>
        <w:widowControl/>
        <w:jc w:val="left"/>
        <w:rPr>
          <w:rFonts w:eastAsia="BIZ UD明朝 Medium"/>
        </w:rPr>
      </w:pPr>
      <w:r>
        <w:rPr>
          <w:rFonts w:eastAsia="BIZ UD明朝 Medium"/>
        </w:rPr>
        <w:br w:type="page"/>
      </w:r>
    </w:p>
    <w:p w14:paraId="1A169950" w14:textId="11158A3B" w:rsidR="009D22FE" w:rsidRDefault="00D94DB7" w:rsidP="00D94DB7">
      <w:pPr>
        <w:jc w:val="center"/>
        <w:rPr>
          <w:rFonts w:eastAsia="BIZ UD明朝 Medium"/>
        </w:rPr>
      </w:pPr>
      <w:r w:rsidRPr="00D94DB7">
        <w:rPr>
          <w:rFonts w:eastAsia="BIZ UD明朝 Medium"/>
          <w:noProof/>
        </w:rPr>
        <w:lastRenderedPageBreak/>
        <w:drawing>
          <wp:inline distT="0" distB="0" distL="0" distR="0" wp14:anchorId="0264B30F" wp14:editId="16D23BCA">
            <wp:extent cx="5721432" cy="7429500"/>
            <wp:effectExtent l="0" t="0" r="0" b="0"/>
            <wp:docPr id="16172925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925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776" cy="744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66FAF" w14:textId="77777777" w:rsidR="00D94DB7" w:rsidRDefault="00D94DB7" w:rsidP="00D94DB7">
      <w:pPr>
        <w:rPr>
          <w:rFonts w:eastAsia="BIZ UD明朝 Medium"/>
        </w:rPr>
      </w:pPr>
    </w:p>
    <w:p w14:paraId="72770A9A" w14:textId="5BDEA0D4" w:rsidR="00D94DB7" w:rsidRDefault="00D94DB7">
      <w:pPr>
        <w:widowControl/>
        <w:jc w:val="left"/>
        <w:rPr>
          <w:rFonts w:eastAsia="BIZ UD明朝 Medium"/>
        </w:rPr>
      </w:pPr>
      <w:r>
        <w:rPr>
          <w:rFonts w:eastAsia="BIZ UD明朝 Medium"/>
        </w:rPr>
        <w:br w:type="page"/>
      </w:r>
    </w:p>
    <w:p w14:paraId="06CCD663" w14:textId="010BEFC5" w:rsidR="00D94DB7" w:rsidRPr="00DB07DD" w:rsidRDefault="00D94DB7" w:rsidP="00D94DB7">
      <w:pPr>
        <w:jc w:val="center"/>
        <w:rPr>
          <w:rFonts w:eastAsia="BIZ UD明朝 Medium"/>
        </w:rPr>
      </w:pPr>
      <w:r w:rsidRPr="00D94DB7">
        <w:rPr>
          <w:rFonts w:eastAsia="BIZ UD明朝 Medium"/>
          <w:noProof/>
        </w:rPr>
        <w:lastRenderedPageBreak/>
        <w:drawing>
          <wp:inline distT="0" distB="0" distL="0" distR="0" wp14:anchorId="41FA0932" wp14:editId="26813378">
            <wp:extent cx="5682299" cy="6096000"/>
            <wp:effectExtent l="0" t="0" r="0" b="0"/>
            <wp:docPr id="5530247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247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1426" cy="610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DB7" w:rsidRPr="00DB07DD" w:rsidSect="00853671"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71F2" w14:textId="77777777" w:rsidR="00853671" w:rsidRDefault="00853671" w:rsidP="00DB07DD">
      <w:r>
        <w:separator/>
      </w:r>
    </w:p>
  </w:endnote>
  <w:endnote w:type="continuationSeparator" w:id="0">
    <w:p w14:paraId="04079C5B" w14:textId="77777777" w:rsidR="00853671" w:rsidRDefault="00853671" w:rsidP="00DB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2758" w14:textId="77777777" w:rsidR="00853671" w:rsidRDefault="00853671" w:rsidP="00DB07DD">
      <w:r>
        <w:separator/>
      </w:r>
    </w:p>
  </w:footnote>
  <w:footnote w:type="continuationSeparator" w:id="0">
    <w:p w14:paraId="2742ECA6" w14:textId="77777777" w:rsidR="00853671" w:rsidRDefault="00853671" w:rsidP="00DB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8"/>
    <w:rsid w:val="0004006A"/>
    <w:rsid w:val="00117059"/>
    <w:rsid w:val="00123CBD"/>
    <w:rsid w:val="001C5354"/>
    <w:rsid w:val="00232642"/>
    <w:rsid w:val="002333AC"/>
    <w:rsid w:val="00374E1D"/>
    <w:rsid w:val="003C535B"/>
    <w:rsid w:val="003C5DB2"/>
    <w:rsid w:val="00641497"/>
    <w:rsid w:val="00652B59"/>
    <w:rsid w:val="006A0888"/>
    <w:rsid w:val="00710F1E"/>
    <w:rsid w:val="008334A4"/>
    <w:rsid w:val="00853671"/>
    <w:rsid w:val="00937D53"/>
    <w:rsid w:val="00973EC0"/>
    <w:rsid w:val="009D22FE"/>
    <w:rsid w:val="00A92898"/>
    <w:rsid w:val="00BC1DBF"/>
    <w:rsid w:val="00CA050B"/>
    <w:rsid w:val="00D07A9C"/>
    <w:rsid w:val="00D94DB7"/>
    <w:rsid w:val="00DB07DD"/>
    <w:rsid w:val="00E7291E"/>
    <w:rsid w:val="00F60E54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221E7"/>
  <w15:chartTrackingRefBased/>
  <w15:docId w15:val="{991DF83B-72C1-4A1D-AC1D-857BEA69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F1E"/>
    <w:pPr>
      <w:ind w:leftChars="400" w:left="840"/>
    </w:pPr>
  </w:style>
  <w:style w:type="character" w:styleId="a5">
    <w:name w:val="Hyperlink"/>
    <w:basedOn w:val="a0"/>
    <w:uiPriority w:val="99"/>
    <w:unhideWhenUsed/>
    <w:rsid w:val="00937D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D5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BC1D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1D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C1D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BC1D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C1DBF"/>
    <w:rPr>
      <w:b/>
      <w:bCs/>
    </w:rPr>
  </w:style>
  <w:style w:type="paragraph" w:styleId="ac">
    <w:name w:val="header"/>
    <w:basedOn w:val="a"/>
    <w:link w:val="ad"/>
    <w:uiPriority w:val="99"/>
    <w:unhideWhenUsed/>
    <w:rsid w:val="00DB07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07DD"/>
  </w:style>
  <w:style w:type="paragraph" w:styleId="ae">
    <w:name w:val="footer"/>
    <w:basedOn w:val="a"/>
    <w:link w:val="af"/>
    <w:uiPriority w:val="99"/>
    <w:unhideWhenUsed/>
    <w:rsid w:val="00DB07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博道</dc:creator>
  <cp:keywords/>
  <dc:description/>
  <cp:lastModifiedBy>真一郎 山下</cp:lastModifiedBy>
  <cp:revision>10</cp:revision>
  <cp:lastPrinted>2024-03-06T08:51:00Z</cp:lastPrinted>
  <dcterms:created xsi:type="dcterms:W3CDTF">2023-09-29T14:00:00Z</dcterms:created>
  <dcterms:modified xsi:type="dcterms:W3CDTF">2024-03-06T08:55:00Z</dcterms:modified>
</cp:coreProperties>
</file>